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25CAE" w14:textId="77777777" w:rsidR="00EA1060" w:rsidRDefault="00EA1060" w:rsidP="00EA1060">
      <w:pPr>
        <w:widowControl/>
        <w:tabs>
          <w:tab w:val="right" w:pos="9638"/>
        </w:tabs>
        <w:jc w:val="left"/>
        <w:rPr>
          <w:rFonts w:ascii="Arial" w:eastAsia="SimSun" w:hAnsi="Arial" w:cs="Arial"/>
          <w:b/>
          <w:kern w:val="0"/>
          <w:sz w:val="24"/>
          <w:szCs w:val="20"/>
          <w:lang w:val="sv-SE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sv-SE"/>
        </w:rPr>
        <w:t>TSG SA Meeting #SP-107</w:t>
      </w:r>
      <w:r>
        <w:rPr>
          <w:rFonts w:ascii="Arial" w:eastAsia="SimSun" w:hAnsi="Arial" w:cs="Arial"/>
          <w:b/>
          <w:kern w:val="0"/>
          <w:sz w:val="24"/>
          <w:szCs w:val="20"/>
          <w:lang w:val="sv-SE"/>
        </w:rPr>
        <w:tab/>
        <w:t>SP-250006</w:t>
      </w:r>
    </w:p>
    <w:p w14:paraId="3F3BE061" w14:textId="77777777" w:rsidR="00EA1060" w:rsidRDefault="00EA1060" w:rsidP="00EA1060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SimSun" w:hAnsi="Arial" w:cs="Arial"/>
          <w:b/>
          <w:kern w:val="0"/>
          <w:sz w:val="24"/>
          <w:szCs w:val="20"/>
          <w:lang w:val="sv-SE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sv-SE"/>
        </w:rPr>
        <w:t>12 - 14 March 2025, Incheon, South Korea</w:t>
      </w:r>
    </w:p>
    <w:p w14:paraId="65A07150" w14:textId="5A1A5501" w:rsidR="00EA1060" w:rsidRPr="00EA1060" w:rsidRDefault="00EA1060" w:rsidP="00EA1060">
      <w:pPr>
        <w:widowControl/>
        <w:tabs>
          <w:tab w:val="right" w:pos="9638"/>
        </w:tabs>
        <w:jc w:val="left"/>
        <w:rPr>
          <w:rFonts w:ascii="Arial" w:eastAsia="SimSun" w:hAnsi="Arial" w:cs="Arial"/>
          <w:b/>
          <w:kern w:val="0"/>
          <w:sz w:val="24"/>
          <w:szCs w:val="20"/>
          <w:lang w:val="sv-SE"/>
        </w:rPr>
      </w:pPr>
    </w:p>
    <w:p w14:paraId="351BF004" w14:textId="77777777" w:rsidR="00EA1060" w:rsidRDefault="00EA1060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6E293FE2" w14:textId="57280385" w:rsidR="00CC4FEF" w:rsidRDefault="00EA1060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14:paraId="3F84C4D3" w14:textId="77777777" w:rsidR="00CC4FEF" w:rsidRDefault="00CC4FEF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637FB914" w14:textId="77777777" w:rsidR="00CC4FEF" w:rsidRDefault="00EA1060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Beijing,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24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January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, 20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25</w:t>
      </w:r>
    </w:p>
    <w:p w14:paraId="35EC19B8" w14:textId="77777777" w:rsidR="00CC4FEF" w:rsidRDefault="00CC4FEF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3DA37F6F" w14:textId="77777777" w:rsidR="00CC4FEF" w:rsidRDefault="00CC4FEF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445CAC20" w14:textId="77777777" w:rsidR="00CC4FEF" w:rsidRDefault="00CC4FEF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sectPr w:rsidR="00CC4FEF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244298F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Ref: 20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25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1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-01</w:t>
      </w:r>
    </w:p>
    <w:p w14:paraId="7BFB15EF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Tel: +86 10 6230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2645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6A855A7F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Fax: +86 10 62301849</w:t>
      </w:r>
    </w:p>
    <w:p w14:paraId="18EDB0E7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E-mail: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zhaosz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@ccsa.org.cn</w:t>
      </w:r>
    </w:p>
    <w:p w14:paraId="71A83D92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Rizzo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C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armine</w:t>
      </w:r>
    </w:p>
    <w:p w14:paraId="5E4EF7F5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3GPP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SA</w:t>
      </w:r>
    </w:p>
    <w:p w14:paraId="168B5DD4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E-mail:</w:t>
      </w:r>
      <w:r>
        <w:rPr>
          <w:sz w:val="20"/>
          <w:szCs w:val="20"/>
        </w:rPr>
        <w:t xml:space="preserve"> </w:t>
      </w:r>
      <w:r>
        <w:rPr>
          <w:rFonts w:hint="eastAsia"/>
        </w:rPr>
        <w:t>Maurice.Pope@ETSI.ORG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7B9B5019" w14:textId="77777777" w:rsidR="00CC4FEF" w:rsidRDefault="00CC4FEF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sectPr w:rsidR="00CC4FE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105CD73B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K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immo.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K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ymalainen</w:t>
      </w:r>
    </w:p>
    <w:p w14:paraId="54B9A78F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CT</w:t>
      </w:r>
    </w:p>
    <w:p w14:paraId="715DEA78" w14:textId="77777777" w:rsidR="00CC4FEF" w:rsidRDefault="00EA1060">
      <w:pPr>
        <w:widowControl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                                 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</w:t>
      </w:r>
      <w:hyperlink r:id="rId9" w:history="1">
        <w:r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sv-SE"/>
          </w:rPr>
          <w:t>kimmo.kymalainen@3gpp.org</w:t>
        </w:r>
      </w:hyperlink>
    </w:p>
    <w:p w14:paraId="3AF8EF69" w14:textId="77777777" w:rsidR="00CC4FEF" w:rsidRDefault="00CC4FEF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7B0565AF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Alain Sultan</w:t>
      </w:r>
    </w:p>
    <w:p w14:paraId="191AE2E9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SA1</w:t>
      </w:r>
    </w:p>
    <w:p w14:paraId="377FD3B2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alain.sultan@etsi.org</w:t>
      </w:r>
    </w:p>
    <w:p w14:paraId="3DE91F58" w14:textId="77777777" w:rsidR="00CC4FEF" w:rsidRDefault="00CC4FEF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336437FB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AkanshaArora</w:t>
      </w:r>
    </w:p>
    <w:p w14:paraId="26C456D3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CT1</w:t>
      </w:r>
    </w:p>
    <w:p w14:paraId="5543B0CC" w14:textId="77777777" w:rsidR="00CC4FEF" w:rsidRDefault="00EA106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akansha.arora@3gpp.org</w:t>
      </w:r>
    </w:p>
    <w:p w14:paraId="20E25B47" w14:textId="77777777" w:rsidR="00CC4FEF" w:rsidRDefault="00CC4FEF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26D46C1D" w14:textId="77777777" w:rsidR="00CC4FEF" w:rsidRDefault="00CC4FEF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3E446CA7" w14:textId="77777777" w:rsidR="00CC4FEF" w:rsidRDefault="00EA1060">
      <w:pPr>
        <w:widowControl/>
        <w:jc w:val="left"/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cc: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0" w:history="1">
        <w:r>
          <w:rPr>
            <w:rStyle w:val="Hyperlink"/>
            <w:rFonts w:hint="eastAsia"/>
          </w:rPr>
          <w:t>licheng</w:t>
        </w:r>
        <w:r>
          <w:rPr>
            <w:rStyle w:val="Hyperlink"/>
            <w:rFonts w:hint="eastAsia"/>
            <w:lang w:val="sv-SE"/>
          </w:rPr>
          <w:t>@caict.ac.cn</w:t>
        </w:r>
      </w:hyperlink>
      <w:r>
        <w:rPr>
          <w:rFonts w:hint="eastAsia"/>
          <w:lang w:val="sv-SE"/>
        </w:rPr>
        <w:t xml:space="preserve">; </w:t>
      </w:r>
      <w:hyperlink r:id="rId11" w:history="1">
        <w:r>
          <w:rPr>
            <w:rStyle w:val="Hyperlink"/>
            <w:rFonts w:hint="eastAsia"/>
          </w:rPr>
          <w:t>guogang@ccsa.org.cn</w:t>
        </w:r>
      </w:hyperlink>
    </w:p>
    <w:p w14:paraId="62090D85" w14:textId="77777777" w:rsidR="00CC4FEF" w:rsidRDefault="00CC4FEF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105892C4" w14:textId="77777777" w:rsidR="00CC4FEF" w:rsidRDefault="00CC4FEF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31032ED0" w14:textId="77777777" w:rsidR="00CC4FEF" w:rsidRDefault="00EA1060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LIAISON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</w:rPr>
        <w:t>on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 P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ystem based on digital signature mechanisms</w:t>
      </w:r>
    </w:p>
    <w:p w14:paraId="6227B196" w14:textId="77777777" w:rsidR="00CC4FEF" w:rsidRDefault="00CC4FEF">
      <w:pPr>
        <w:spacing w:after="120"/>
        <w:rPr>
          <w:rFonts w:ascii="Arial" w:hAnsi="Arial" w:cs="Arial"/>
          <w:b/>
          <w:lang w:val="sv-SE"/>
        </w:rPr>
      </w:pPr>
    </w:p>
    <w:p w14:paraId="27D4A109" w14:textId="77777777" w:rsidR="00CC4FEF" w:rsidRDefault="00EA1060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CCSA members are developing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a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standard for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based on digital signature mechanisms, aiming to guide deploying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ystem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in China, which could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avoid false information from fake base stations.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(see attachment 1)</w:t>
      </w:r>
    </w:p>
    <w:p w14:paraId="23328C12" w14:textId="77777777" w:rsidR="00CC4FEF" w:rsidRDefault="00CC4FEF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6534520C" w14:textId="77777777" w:rsidR="00CC4FEF" w:rsidRDefault="00EA1060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This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draft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standard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refers to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3GPP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TS 22.268 and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TS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23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.041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which respectively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defin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es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the requirements and technical realizaion of different PWS applications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such as ETWS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CMAS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kern w:val="0"/>
          <w:sz w:val="24"/>
          <w:szCs w:val="20"/>
        </w:rPr>
        <w:t>EU-ALERT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 xml:space="preserve"> and KPAS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.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</w:p>
    <w:p w14:paraId="233C8974" w14:textId="77777777" w:rsidR="00CC4FEF" w:rsidRDefault="00CC4FEF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6471DA9D" w14:textId="77777777" w:rsidR="00CC4FEF" w:rsidRDefault="00EA1060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lastRenderedPageBreak/>
        <w:t>Considering that the message format and proce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dure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of the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being developed by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CCSA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members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are different from those already defined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in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existing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3GPP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specification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, a new set of message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identifiers and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format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are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required to be defined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. CCSA hopes that 3GPP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could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consider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to start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standardization work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on the service requirement and technical realization of digital signature enabled PWS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to meet the needs of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deployment of 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in China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.</w:t>
      </w:r>
    </w:p>
    <w:p w14:paraId="7EDCB111" w14:textId="77777777" w:rsidR="00CC4FEF" w:rsidRDefault="00EA1060">
      <w:pPr>
        <w:spacing w:before="100" w:beforeAutospacing="1" w:after="100" w:afterAutospacing="1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Attachment 1:  Draft CCSA Standard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“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Security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T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echniq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al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R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equirements of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C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ell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B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roadcast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ervice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B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ased on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igital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ignature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”</w:t>
      </w:r>
    </w:p>
    <w:p w14:paraId="7381D8ED" w14:textId="77777777" w:rsidR="00CC4FEF" w:rsidRDefault="00CC4FEF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sectPr w:rsidR="00CC4FE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E6E3" w14:textId="77777777" w:rsidR="00EA1060" w:rsidRDefault="00EA1060">
      <w:r>
        <w:separator/>
      </w:r>
    </w:p>
  </w:endnote>
  <w:endnote w:type="continuationSeparator" w:id="0">
    <w:p w14:paraId="32C7D8E9" w14:textId="77777777" w:rsidR="00EA1060" w:rsidRDefault="00EA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D24AD" w14:textId="77777777" w:rsidR="00CC4FEF" w:rsidRDefault="00EA1060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China Communications Standards Association (CCSA)</w:t>
    </w:r>
  </w:p>
  <w:p w14:paraId="32A4DBBD" w14:textId="77777777" w:rsidR="00CC4FEF" w:rsidRDefault="00EA1060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52# Hua Yuan Bei Road, Haidian District, Beijng, P.R.China 100</w:t>
    </w:r>
    <w:r>
      <w:rPr>
        <w:rFonts w:hint="eastAsia"/>
        <w:kern w:val="0"/>
        <w:sz w:val="18"/>
        <w:szCs w:val="18"/>
        <w:lang w:val="sv-SE"/>
      </w:rPr>
      <w:t>191</w:t>
    </w:r>
    <w:r>
      <w:rPr>
        <w:kern w:val="0"/>
        <w:sz w:val="18"/>
        <w:szCs w:val="18"/>
        <w:lang w:val="sv-SE"/>
      </w:rPr>
      <w:br/>
      <w:t>Tel: 86-10-6230</w:t>
    </w:r>
    <w:r>
      <w:rPr>
        <w:rFonts w:hint="eastAsia"/>
        <w:kern w:val="0"/>
        <w:sz w:val="18"/>
        <w:szCs w:val="18"/>
        <w:lang w:val="sv-SE"/>
      </w:rPr>
      <w:t xml:space="preserve">4228 </w:t>
    </w:r>
    <w:r>
      <w:rPr>
        <w:rFonts w:ascii="SimSun" w:hAnsi="SimSun" w:hint="eastAsia"/>
        <w:kern w:val="0"/>
        <w:sz w:val="10"/>
        <w:szCs w:val="10"/>
        <w:lang w:val="sv-SE"/>
      </w:rPr>
      <w:t>●</w:t>
    </w:r>
    <w:r>
      <w:rPr>
        <w:rFonts w:ascii="SimSun" w:hAnsi="SimSun" w:hint="eastAsia"/>
        <w:kern w:val="0"/>
        <w:sz w:val="18"/>
        <w:szCs w:val="18"/>
        <w:lang w:val="sv-SE"/>
      </w:rPr>
      <w:t xml:space="preserve"> </w:t>
    </w:r>
    <w:r>
      <w:rPr>
        <w:kern w:val="0"/>
        <w:sz w:val="18"/>
        <w:szCs w:val="18"/>
        <w:lang w:val="sv-SE"/>
      </w:rPr>
      <w:t xml:space="preserve">Fax: </w:t>
    </w:r>
    <w:r>
      <w:rPr>
        <w:kern w:val="0"/>
        <w:sz w:val="18"/>
        <w:szCs w:val="18"/>
        <w:lang w:val="sv-SE"/>
      </w:rPr>
      <w:t>86-10-62301849</w:t>
    </w:r>
    <w:r>
      <w:rPr>
        <w:rFonts w:hint="eastAsia"/>
        <w:kern w:val="0"/>
        <w:sz w:val="18"/>
        <w:szCs w:val="18"/>
        <w:lang w:val="sv-SE"/>
      </w:rPr>
      <w:t xml:space="preserve"> </w:t>
    </w:r>
    <w:r>
      <w:rPr>
        <w:rFonts w:ascii="SimSun" w:hAnsi="SimSun" w:hint="eastAsia"/>
        <w:kern w:val="0"/>
        <w:sz w:val="10"/>
        <w:szCs w:val="10"/>
        <w:lang w:val="sv-SE"/>
      </w:rPr>
      <w:t>●</w:t>
    </w:r>
    <w:r>
      <w:rPr>
        <w:rFonts w:hint="eastAsia"/>
        <w:kern w:val="0"/>
        <w:sz w:val="18"/>
        <w:szCs w:val="18"/>
        <w:lang w:val="sv-SE"/>
      </w:rPr>
      <w:t xml:space="preserve"> www.ccsa.org.cn</w:t>
    </w:r>
  </w:p>
  <w:p w14:paraId="798EA1CC" w14:textId="77777777" w:rsidR="00CC4FEF" w:rsidRDefault="00CC4FEF">
    <w:pPr>
      <w:pStyle w:val="Footer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AB0B" w14:textId="77777777" w:rsidR="00EA1060" w:rsidRDefault="00EA1060">
      <w:r>
        <w:separator/>
      </w:r>
    </w:p>
  </w:footnote>
  <w:footnote w:type="continuationSeparator" w:id="0">
    <w:p w14:paraId="60AB05F0" w14:textId="77777777" w:rsidR="00EA1060" w:rsidRDefault="00EA1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1EF3" w14:textId="77777777" w:rsidR="00CC4FEF" w:rsidRDefault="00EA1060">
    <w:pPr>
      <w:pStyle w:val="Header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57B64F7F" wp14:editId="08149C66">
          <wp:extent cx="676275" cy="704850"/>
          <wp:effectExtent l="0" t="0" r="9525" b="0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 w16cid:durableId="1929804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3A60"/>
    <w:rsid w:val="000709A3"/>
    <w:rsid w:val="00074DD4"/>
    <w:rsid w:val="00077EF4"/>
    <w:rsid w:val="000857D4"/>
    <w:rsid w:val="00085BAE"/>
    <w:rsid w:val="00090E35"/>
    <w:rsid w:val="00093974"/>
    <w:rsid w:val="000A0482"/>
    <w:rsid w:val="000A4A88"/>
    <w:rsid w:val="000A4B83"/>
    <w:rsid w:val="000B1FAF"/>
    <w:rsid w:val="000B58DF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5560"/>
    <w:rsid w:val="00135E4B"/>
    <w:rsid w:val="0014314C"/>
    <w:rsid w:val="00143940"/>
    <w:rsid w:val="001542C0"/>
    <w:rsid w:val="00154720"/>
    <w:rsid w:val="001554D9"/>
    <w:rsid w:val="00156B8F"/>
    <w:rsid w:val="00165532"/>
    <w:rsid w:val="00166948"/>
    <w:rsid w:val="00167096"/>
    <w:rsid w:val="001705CE"/>
    <w:rsid w:val="001706DA"/>
    <w:rsid w:val="00171EFA"/>
    <w:rsid w:val="001728AC"/>
    <w:rsid w:val="00181236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3C89"/>
    <w:rsid w:val="001D201B"/>
    <w:rsid w:val="001D2BAA"/>
    <w:rsid w:val="001D7732"/>
    <w:rsid w:val="001E0B78"/>
    <w:rsid w:val="001F4B55"/>
    <w:rsid w:val="001F6245"/>
    <w:rsid w:val="001F65C9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F47"/>
    <w:rsid w:val="002A358E"/>
    <w:rsid w:val="002A5CA3"/>
    <w:rsid w:val="002A714D"/>
    <w:rsid w:val="002B210D"/>
    <w:rsid w:val="002B3F0D"/>
    <w:rsid w:val="002C2860"/>
    <w:rsid w:val="002C584D"/>
    <w:rsid w:val="002D4AAA"/>
    <w:rsid w:val="002E3FDC"/>
    <w:rsid w:val="002E5650"/>
    <w:rsid w:val="002E7467"/>
    <w:rsid w:val="002F5522"/>
    <w:rsid w:val="003011CF"/>
    <w:rsid w:val="00301681"/>
    <w:rsid w:val="00302961"/>
    <w:rsid w:val="00304C01"/>
    <w:rsid w:val="0031292A"/>
    <w:rsid w:val="00312F6A"/>
    <w:rsid w:val="00313559"/>
    <w:rsid w:val="00317DC1"/>
    <w:rsid w:val="00323A30"/>
    <w:rsid w:val="00324C00"/>
    <w:rsid w:val="00325387"/>
    <w:rsid w:val="00325BEB"/>
    <w:rsid w:val="0032652F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20F5"/>
    <w:rsid w:val="00363EF8"/>
    <w:rsid w:val="00364ACD"/>
    <w:rsid w:val="00364EC8"/>
    <w:rsid w:val="00371BCA"/>
    <w:rsid w:val="0037200F"/>
    <w:rsid w:val="00372ABE"/>
    <w:rsid w:val="00374BA1"/>
    <w:rsid w:val="0037533D"/>
    <w:rsid w:val="00377362"/>
    <w:rsid w:val="00377492"/>
    <w:rsid w:val="00380F0A"/>
    <w:rsid w:val="00381683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3D3F"/>
    <w:rsid w:val="00414024"/>
    <w:rsid w:val="00414600"/>
    <w:rsid w:val="00415DBB"/>
    <w:rsid w:val="00423B07"/>
    <w:rsid w:val="004246A5"/>
    <w:rsid w:val="0043023E"/>
    <w:rsid w:val="00430D21"/>
    <w:rsid w:val="0043349E"/>
    <w:rsid w:val="00435707"/>
    <w:rsid w:val="00435A39"/>
    <w:rsid w:val="00442D3D"/>
    <w:rsid w:val="004505DB"/>
    <w:rsid w:val="0045333C"/>
    <w:rsid w:val="00456645"/>
    <w:rsid w:val="00456F37"/>
    <w:rsid w:val="00462341"/>
    <w:rsid w:val="00470412"/>
    <w:rsid w:val="00471BBF"/>
    <w:rsid w:val="00471C3F"/>
    <w:rsid w:val="00473C09"/>
    <w:rsid w:val="0047486B"/>
    <w:rsid w:val="00481A39"/>
    <w:rsid w:val="00483171"/>
    <w:rsid w:val="004873BB"/>
    <w:rsid w:val="004A0798"/>
    <w:rsid w:val="004A41D3"/>
    <w:rsid w:val="004B5170"/>
    <w:rsid w:val="004B7335"/>
    <w:rsid w:val="004C44F4"/>
    <w:rsid w:val="004C4DE5"/>
    <w:rsid w:val="004C6155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3A7A"/>
    <w:rsid w:val="00564FF6"/>
    <w:rsid w:val="00570A3D"/>
    <w:rsid w:val="00572230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6C40"/>
    <w:rsid w:val="006537E1"/>
    <w:rsid w:val="00664CB4"/>
    <w:rsid w:val="00682FB6"/>
    <w:rsid w:val="0068362A"/>
    <w:rsid w:val="0069719A"/>
    <w:rsid w:val="00697FF9"/>
    <w:rsid w:val="006A12EA"/>
    <w:rsid w:val="006C3AB1"/>
    <w:rsid w:val="006D35C4"/>
    <w:rsid w:val="006E50D7"/>
    <w:rsid w:val="006E5F7C"/>
    <w:rsid w:val="006F12B3"/>
    <w:rsid w:val="0070333B"/>
    <w:rsid w:val="0070653A"/>
    <w:rsid w:val="007118FA"/>
    <w:rsid w:val="00713EB0"/>
    <w:rsid w:val="00714B40"/>
    <w:rsid w:val="00724BC8"/>
    <w:rsid w:val="00732EED"/>
    <w:rsid w:val="007376F2"/>
    <w:rsid w:val="007405F2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D12EC"/>
    <w:rsid w:val="007E03A0"/>
    <w:rsid w:val="007E1FB9"/>
    <w:rsid w:val="007E6F6B"/>
    <w:rsid w:val="007F02CE"/>
    <w:rsid w:val="007F0B9F"/>
    <w:rsid w:val="007F0DDA"/>
    <w:rsid w:val="007F4BB4"/>
    <w:rsid w:val="008000EB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788C"/>
    <w:rsid w:val="008603E3"/>
    <w:rsid w:val="008670C9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C061D"/>
    <w:rsid w:val="008C4F8D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B2A90"/>
    <w:rsid w:val="009C44D9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570BB"/>
    <w:rsid w:val="00A658BC"/>
    <w:rsid w:val="00A65F05"/>
    <w:rsid w:val="00A67001"/>
    <w:rsid w:val="00A71B7A"/>
    <w:rsid w:val="00A77774"/>
    <w:rsid w:val="00A80ADB"/>
    <w:rsid w:val="00A81046"/>
    <w:rsid w:val="00A92104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4EC9"/>
    <w:rsid w:val="00B16717"/>
    <w:rsid w:val="00B2313C"/>
    <w:rsid w:val="00B2450D"/>
    <w:rsid w:val="00B3141F"/>
    <w:rsid w:val="00B3529C"/>
    <w:rsid w:val="00B35E7B"/>
    <w:rsid w:val="00B463AE"/>
    <w:rsid w:val="00B52117"/>
    <w:rsid w:val="00B5373F"/>
    <w:rsid w:val="00B638E5"/>
    <w:rsid w:val="00B65783"/>
    <w:rsid w:val="00B6583E"/>
    <w:rsid w:val="00B65937"/>
    <w:rsid w:val="00B66E82"/>
    <w:rsid w:val="00B67927"/>
    <w:rsid w:val="00B70281"/>
    <w:rsid w:val="00B70C22"/>
    <w:rsid w:val="00B74A24"/>
    <w:rsid w:val="00B94211"/>
    <w:rsid w:val="00BA7E6B"/>
    <w:rsid w:val="00BC6A14"/>
    <w:rsid w:val="00BE5D35"/>
    <w:rsid w:val="00C03ED8"/>
    <w:rsid w:val="00C05F17"/>
    <w:rsid w:val="00C0722A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75AD"/>
    <w:rsid w:val="00CC32D4"/>
    <w:rsid w:val="00CC47B1"/>
    <w:rsid w:val="00CC4FEF"/>
    <w:rsid w:val="00CC571B"/>
    <w:rsid w:val="00CC74DE"/>
    <w:rsid w:val="00CC77C7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52F0D"/>
    <w:rsid w:val="00D54572"/>
    <w:rsid w:val="00D60442"/>
    <w:rsid w:val="00D62E26"/>
    <w:rsid w:val="00D727AA"/>
    <w:rsid w:val="00D7763C"/>
    <w:rsid w:val="00D777AA"/>
    <w:rsid w:val="00D80FAE"/>
    <w:rsid w:val="00D81E04"/>
    <w:rsid w:val="00D84635"/>
    <w:rsid w:val="00DA42EC"/>
    <w:rsid w:val="00DB0DBD"/>
    <w:rsid w:val="00DB5BB8"/>
    <w:rsid w:val="00DC01FF"/>
    <w:rsid w:val="00DC14DC"/>
    <w:rsid w:val="00DD2C2D"/>
    <w:rsid w:val="00DD5FF0"/>
    <w:rsid w:val="00DE1648"/>
    <w:rsid w:val="00DE312D"/>
    <w:rsid w:val="00DE7236"/>
    <w:rsid w:val="00DF35D6"/>
    <w:rsid w:val="00DF3B59"/>
    <w:rsid w:val="00E041E7"/>
    <w:rsid w:val="00E14933"/>
    <w:rsid w:val="00E24096"/>
    <w:rsid w:val="00E3005F"/>
    <w:rsid w:val="00E40040"/>
    <w:rsid w:val="00E40391"/>
    <w:rsid w:val="00E47D15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1060"/>
    <w:rsid w:val="00EA3030"/>
    <w:rsid w:val="00EA33C6"/>
    <w:rsid w:val="00EB17A6"/>
    <w:rsid w:val="00EB51E8"/>
    <w:rsid w:val="00EB616A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  <w:rsid w:val="2C73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88788E"/>
  <w15:docId w15:val="{B44BAE9F-2F53-4841-8248-702A4263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qFormat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autoRedefine/>
    <w:semiHidden/>
    <w:qFormat/>
    <w:pPr>
      <w:widowControl/>
      <w:ind w:left="1200"/>
      <w:jc w:val="left"/>
    </w:pPr>
    <w:rPr>
      <w:rFonts w:ascii="Times New Roman" w:eastAsia="SimSun" w:hAnsi="Times New Roman" w:cs="Times New Roman"/>
      <w:kern w:val="0"/>
      <w:sz w:val="20"/>
      <w:szCs w:val="20"/>
      <w:lang w:val="sv-SE"/>
    </w:rPr>
  </w:style>
  <w:style w:type="paragraph" w:styleId="NormalIndent">
    <w:name w:val="Normal Indent"/>
    <w:basedOn w:val="Normal"/>
    <w:semiHidden/>
    <w:qFormat/>
    <w:pPr>
      <w:ind w:firstLine="420"/>
    </w:pPr>
    <w:rPr>
      <w:rFonts w:ascii="Times New Roman" w:eastAsia="SimSu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paragraph" w:customStyle="1" w:styleId="a0">
    <w:name w:val="封面标准英文名称"/>
    <w:basedOn w:val="Normal"/>
    <w:qFormat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SimHei" w:hAnsi="Times New Roman" w:cs="Times New Roman"/>
      <w:kern w:val="0"/>
      <w:sz w:val="28"/>
      <w:szCs w:val="28"/>
    </w:rPr>
  </w:style>
  <w:style w:type="paragraph" w:customStyle="1" w:styleId="a">
    <w:name w:val="正文表标题"/>
    <w:next w:val="Normal"/>
    <w:pPr>
      <w:numPr>
        <w:numId w:val="1"/>
      </w:numPr>
      <w:spacing w:beforeLines="50" w:before="156" w:afterLines="50" w:after="156"/>
      <w:jc w:val="center"/>
    </w:pPr>
    <w:rPr>
      <w:rFonts w:ascii="SimHei" w:eastAsia="SimHei" w:hAnsi="Times New Roman" w:cs="Times New Roman"/>
      <w:sz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uogang@ccsa.org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anqi@caict.ac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mo.kymalainen@3gpp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4</TotalTime>
  <Pages>2</Pages>
  <Words>265</Words>
  <Characters>1514</Characters>
  <Application>Microsoft Office Word</Application>
  <DocSecurity>0</DocSecurity>
  <Lines>12</Lines>
  <Paragraphs>3</Paragraphs>
  <ScaleCrop>false</ScaleCrop>
  <Company>CCSA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Maurice Pope</cp:lastModifiedBy>
  <cp:revision>2</cp:revision>
  <dcterms:created xsi:type="dcterms:W3CDTF">2025-02-13T09:01:00Z</dcterms:created>
  <dcterms:modified xsi:type="dcterms:W3CDTF">2025-02-13T09:01:00Z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  <property fmtid="{D5CDD505-2E9C-101B-9397-08002B2CF9AE}" pid="8" name="KSOTemplateDocerSaveRecord">
    <vt:lpwstr>eyJoZGlkIjoiZWM5NTcyNzFiYmJiZTM3MzBlOGZjMzg0OGVkNWRjMDkiLCJ1c2VySWQiOiIxMTU5MTQ4NDg5In0=</vt:lpwstr>
  </property>
  <property fmtid="{D5CDD505-2E9C-101B-9397-08002B2CF9AE}" pid="9" name="KSOProductBuildVer">
    <vt:lpwstr>2052-12.1.0.19770</vt:lpwstr>
  </property>
  <property fmtid="{D5CDD505-2E9C-101B-9397-08002B2CF9AE}" pid="10" name="ICV">
    <vt:lpwstr>F67C2F2F43F34FEC8C0CCFF63FEE3043_12</vt:lpwstr>
  </property>
</Properties>
</file>